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8595" cy="2962275"/>
            <wp:effectExtent l="0" t="0" r="825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zsCat 多用户 多商家模式商城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springmvc  mybatis mybatis-plus  redis rabbitmq</w:t>
      </w:r>
    </w:p>
    <w:p>
      <w:r>
        <w:drawing>
          <wp:inline distT="0" distB="0" distL="114300" distR="114300">
            <wp:extent cx="3152140" cy="1238250"/>
            <wp:effectExtent l="0" t="0" r="1016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将服务提出来，预留</w:t>
      </w:r>
      <w:r>
        <w:rPr>
          <w:rFonts w:hint="eastAsia"/>
          <w:lang w:val="en-US" w:eastAsia="zh-CN"/>
        </w:rPr>
        <w:t>dubbo 分布式服务结构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品牌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积分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闲置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商家入驻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开店后的卖家页面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114550" cy="5933440"/>
            <wp:effectExtent l="0" t="0" r="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593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卖家 添加商品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9，买家中心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425825"/>
            <wp:effectExtent l="0" t="0" r="5715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10，开始购物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个人中心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后台管理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2275"/>
            <wp:effectExtent l="0" t="0" r="825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485900" cy="4095115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4095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09700" cy="20764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62075" cy="230505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95425" cy="3209290"/>
            <wp:effectExtent l="0" t="0" r="9525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320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ascii="Consolas" w:hAnsi="Consolas" w:eastAsia="Consolas"/>
          <w:sz w:val="20"/>
          <w:highlight w:val="white"/>
        </w:rPr>
      </w:pPr>
      <w:r>
        <w:rPr>
          <w:rFonts w:hint="eastAsia" w:ascii="Consolas" w:hAnsi="Consolas" w:eastAsia="Consolas"/>
          <w:color w:val="3F5FBF"/>
          <w:sz w:val="20"/>
          <w:highlight w:val="white"/>
        </w:rPr>
        <w:fldChar w:fldCharType="begin"/>
      </w:r>
      <w:r>
        <w:rPr>
          <w:rFonts w:hint="eastAsia" w:ascii="Consolas" w:hAnsi="Consolas" w:eastAsia="Consolas"/>
          <w:color w:val="3F5FBF"/>
          <w:sz w:val="20"/>
          <w:highlight w:val="white"/>
        </w:rPr>
        <w:instrText xml:space="preserve"> HYPERLINK "http://www.cnblogs.com/wcyBlog/p/4402567.html" </w:instrText>
      </w:r>
      <w:r>
        <w:rPr>
          <w:rFonts w:hint="eastAsia" w:ascii="Consolas" w:hAnsi="Consolas" w:eastAsia="Consolas"/>
          <w:color w:val="3F5FBF"/>
          <w:sz w:val="20"/>
          <w:highlight w:val="white"/>
        </w:rPr>
        <w:fldChar w:fldCharType="separate"/>
      </w:r>
      <w:r>
        <w:rPr>
          <w:rStyle w:val="3"/>
          <w:rFonts w:hint="eastAsia" w:ascii="Consolas" w:hAnsi="Consolas" w:eastAsia="Consolas"/>
          <w:sz w:val="20"/>
          <w:highlight w:val="white"/>
        </w:rPr>
        <w:t>http://www.cnblogs.com/wcyBlog/p/4402567.html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fldChar w:fldCharType="end"/>
      </w:r>
      <w:r>
        <w:rPr>
          <w:rFonts w:hint="eastAsia" w:ascii="Consolas" w:hAnsi="Consolas" w:eastAsia="宋体"/>
          <w:color w:val="3F5FBF"/>
          <w:sz w:val="20"/>
          <w:highlight w:val="white"/>
          <w:lang w:val="en-US" w:eastAsia="zh-CN"/>
        </w:rPr>
        <w:t xml:space="preserve">   </w:t>
      </w:r>
      <w:r>
        <w:rPr>
          <w:rFonts w:hint="eastAsia" w:ascii="Consolas" w:hAnsi="Consolas" w:eastAsia="Consolas"/>
          <w:color w:val="000000"/>
          <w:sz w:val="20"/>
          <w:highlight w:val="white"/>
          <w:u w:val="single"/>
        </w:rPr>
        <w:t>mybatis</w:t>
      </w:r>
      <w:r>
        <w:rPr>
          <w:rFonts w:hint="eastAsia" w:ascii="Consolas" w:hAnsi="Consolas" w:eastAsia="Consolas"/>
          <w:sz w:val="20"/>
          <w:highlight w:val="white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highlight w:val="white"/>
          <w:u w:val="single"/>
        </w:rPr>
        <w:t>redis</w:t>
      </w:r>
      <w:r>
        <w:rPr>
          <w:rFonts w:hint="eastAsia" w:ascii="Consolas" w:hAnsi="Consolas" w:eastAsia="Consolas"/>
          <w:sz w:val="20"/>
          <w:highlight w:val="white"/>
        </w:rPr>
        <w:t>二级缓存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770380"/>
            <wp:effectExtent l="0" t="0" r="444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697355"/>
            <wp:effectExtent l="0" t="0" r="3175" b="1714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9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   sql打印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875155"/>
            <wp:effectExtent l="0" t="0" r="5080" b="1079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7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F7961F"/>
    <w:multiLevelType w:val="singleLevel"/>
    <w:tmpl w:val="57F7961F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57F79B42"/>
    <w:multiLevelType w:val="singleLevel"/>
    <w:tmpl w:val="57F79B42"/>
    <w:lvl w:ilvl="0" w:tentative="0">
      <w:start w:val="1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179500B4"/>
    <w:rsid w:val="1E345EC0"/>
    <w:rsid w:val="46861269"/>
    <w:rsid w:val="562D76AD"/>
    <w:rsid w:val="719F0163"/>
    <w:rsid w:val="77E31D30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customXml" Target="../customXml/item1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Office_10.1.0.5975_F1E327BC-269C-435d-A152-05C5408002CA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zhuan</dc:creator>
  <cp:lastModifiedBy>zhuan</cp:lastModifiedBy>
  <dcterms:modified xsi:type="dcterms:W3CDTF">2016-10-08T02:52:34Z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2052-10.1.0.5975</vt:lpwstr>
  </property>
</Properties>
</file>